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2EF30" w14:textId="77777777" w:rsidR="004159B3" w:rsidRPr="004159B3" w:rsidRDefault="004159B3">
      <w:pPr>
        <w:rPr>
          <w:b/>
        </w:rPr>
      </w:pPr>
      <w:r w:rsidRPr="004159B3">
        <w:rPr>
          <w:b/>
        </w:rPr>
        <w:t>Unchained – Week 4 – Community Group Questions.</w:t>
      </w:r>
    </w:p>
    <w:p w14:paraId="768EC852" w14:textId="77777777" w:rsidR="004159B3" w:rsidRDefault="004159B3"/>
    <w:p w14:paraId="5EA7E15B" w14:textId="77777777" w:rsidR="008174AF" w:rsidRDefault="003C7353" w:rsidP="004159B3">
      <w:pPr>
        <w:pStyle w:val="ListParagraph"/>
        <w:numPr>
          <w:ilvl w:val="0"/>
          <w:numId w:val="1"/>
        </w:numPr>
      </w:pPr>
      <w:r>
        <w:t>Have you ever approached your Christian faith from the sidelines? Describe what that looked like. What happened to your faith when you decided to engage?</w:t>
      </w:r>
    </w:p>
    <w:p w14:paraId="697D4BBA" w14:textId="77777777" w:rsidR="003C7353" w:rsidRDefault="003C7353"/>
    <w:p w14:paraId="06CF1F73" w14:textId="77777777" w:rsidR="003C7353" w:rsidRDefault="003C7353" w:rsidP="004159B3">
      <w:pPr>
        <w:pStyle w:val="ListParagraph"/>
        <w:numPr>
          <w:ilvl w:val="0"/>
          <w:numId w:val="1"/>
        </w:numPr>
      </w:pPr>
      <w:r>
        <w:t>What is one lesson you learned through working out your faith during a hard season? Describe that journey.</w:t>
      </w:r>
    </w:p>
    <w:p w14:paraId="52F64270" w14:textId="77777777" w:rsidR="003C7353" w:rsidRDefault="003C7353"/>
    <w:p w14:paraId="4C5F9D5A" w14:textId="77777777" w:rsidR="003C7353" w:rsidRDefault="003C7353" w:rsidP="004159B3">
      <w:pPr>
        <w:pStyle w:val="ListParagraph"/>
        <w:numPr>
          <w:ilvl w:val="0"/>
          <w:numId w:val="1"/>
        </w:numPr>
      </w:pPr>
      <w:r>
        <w:t>Can you describe a time when someone you loved or admired walked out a hard season in their life in such a way that inspired you and increased your faith?</w:t>
      </w:r>
    </w:p>
    <w:p w14:paraId="0B24574C" w14:textId="77777777" w:rsidR="003C7353" w:rsidRDefault="003C7353"/>
    <w:p w14:paraId="0C35AAAC" w14:textId="24EB537A" w:rsidR="003C7353" w:rsidRDefault="003C7353" w:rsidP="004159B3">
      <w:pPr>
        <w:pStyle w:val="ListParagraph"/>
        <w:numPr>
          <w:ilvl w:val="0"/>
          <w:numId w:val="1"/>
        </w:numPr>
      </w:pPr>
      <w:r>
        <w:t xml:space="preserve">Spend some time thinking as a group of practical ways to </w:t>
      </w:r>
      <w:r w:rsidR="001262EA">
        <w:br/>
        <w:t>“</w:t>
      </w:r>
      <w:r>
        <w:t>shine like the stars</w:t>
      </w:r>
      <w:r w:rsidR="001262EA">
        <w:t>”</w:t>
      </w:r>
      <w:r>
        <w:t xml:space="preserve"> as Paul wrote in verse </w:t>
      </w:r>
      <w:r w:rsidR="001262EA">
        <w:t>Philippians 2:</w:t>
      </w:r>
      <w:r>
        <w:t>15, to stand out as followers of Jesus.</w:t>
      </w:r>
    </w:p>
    <w:p w14:paraId="01E13479" w14:textId="77777777" w:rsidR="003C7353" w:rsidRDefault="003C7353"/>
    <w:p w14:paraId="37A6AAF9" w14:textId="77777777" w:rsidR="004159B3" w:rsidRDefault="004159B3" w:rsidP="004159B3">
      <w:pPr>
        <w:pStyle w:val="ListParagraph"/>
        <w:numPr>
          <w:ilvl w:val="0"/>
          <w:numId w:val="1"/>
        </w:numPr>
      </w:pPr>
      <w:r>
        <w:t xml:space="preserve">Take turns in your group describing what it means for us to be willing to empty ourselves for the gospel. </w:t>
      </w:r>
    </w:p>
    <w:p w14:paraId="0FF9E1F6" w14:textId="77777777" w:rsidR="004159B3" w:rsidRDefault="004159B3"/>
    <w:p w14:paraId="005E5A23" w14:textId="77777777" w:rsidR="003C7353" w:rsidRDefault="004159B3" w:rsidP="004159B3">
      <w:pPr>
        <w:pStyle w:val="ListParagraph"/>
        <w:numPr>
          <w:ilvl w:val="0"/>
          <w:numId w:val="1"/>
        </w:numPr>
      </w:pPr>
      <w:r>
        <w:t>Describe how has that been a fulfilling life for you.</w:t>
      </w:r>
    </w:p>
    <w:p w14:paraId="3512D9C6" w14:textId="77777777" w:rsidR="001262EA" w:rsidRDefault="001262EA" w:rsidP="001262EA"/>
    <w:p w14:paraId="7748B2D0" w14:textId="303CAD88" w:rsidR="001262EA" w:rsidRDefault="001262EA" w:rsidP="001262EA">
      <w:r>
        <w:t xml:space="preserve">Take a moment to re-watch </w:t>
      </w:r>
      <w:proofErr w:type="spellStart"/>
      <w:r>
        <w:t>Hillsong’s</w:t>
      </w:r>
      <w:proofErr w:type="spellEnd"/>
      <w:r>
        <w:t xml:space="preserve"> “So Will I” video from this morning. </w:t>
      </w:r>
      <w:bookmarkStart w:id="0" w:name="_GoBack"/>
      <w:bookmarkEnd w:id="0"/>
    </w:p>
    <w:p w14:paraId="2869454C" w14:textId="77777777" w:rsidR="001262EA" w:rsidRDefault="001262EA" w:rsidP="001262EA"/>
    <w:p w14:paraId="78B4E7FD" w14:textId="3876447A" w:rsidR="001262EA" w:rsidRDefault="001262EA" w:rsidP="001262EA">
      <w:hyperlink r:id="rId5" w:history="1">
        <w:r w:rsidRPr="001262EA">
          <w:rPr>
            <w:rStyle w:val="Hyperlink"/>
          </w:rPr>
          <w:t>So Will I</w:t>
        </w:r>
        <w:r w:rsidRPr="001262EA">
          <w:rPr>
            <w:rStyle w:val="Hyperlink"/>
          </w:rPr>
          <w:cr/>
        </w:r>
      </w:hyperlink>
    </w:p>
    <w:sectPr w:rsidR="001262EA" w:rsidSect="0034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C747B"/>
    <w:multiLevelType w:val="hybridMultilevel"/>
    <w:tmpl w:val="E6B6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53"/>
    <w:rsid w:val="001262EA"/>
    <w:rsid w:val="00342B8D"/>
    <w:rsid w:val="003C7353"/>
    <w:rsid w:val="004159B3"/>
    <w:rsid w:val="0081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F0F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2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23256287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2018-04-30T02:39:00Z</dcterms:created>
  <dcterms:modified xsi:type="dcterms:W3CDTF">2018-04-30T02:39:00Z</dcterms:modified>
</cp:coreProperties>
</file>