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02C44" w14:textId="77777777" w:rsidR="002E5432" w:rsidRDefault="002E5432" w:rsidP="002E5432">
      <w:pPr>
        <w:spacing w:before="200" w:after="200"/>
        <w:rPr>
          <w:rFonts w:ascii="Times New Roman" w:hAnsi="Times New Roman" w:cs="Times New Roman"/>
        </w:rPr>
      </w:pPr>
      <w:r w:rsidRPr="002E5432">
        <w:rPr>
          <w:rFonts w:ascii="Helvetica Neue" w:hAnsi="Helvetica Neue" w:cs="Times New Roman"/>
          <w:b/>
          <w:bCs/>
          <w:noProof/>
          <w:color w:val="434343"/>
          <w:sz w:val="36"/>
          <w:szCs w:val="36"/>
        </w:rPr>
        <w:drawing>
          <wp:inline distT="0" distB="0" distL="0" distR="0" wp14:anchorId="73A5A703" wp14:editId="35051647">
            <wp:extent cx="2928620" cy="1643380"/>
            <wp:effectExtent l="0" t="0" r="0" b="7620"/>
            <wp:docPr id="1" name="Picture 1" descr="https://lh3.googleusercontent.com/EjkYtkodqysS546J8GyfNwYgWgUOGnNiByqHqUqi6VDgm7qlXU-YQFAMnW1GHGSxEv3UvR_3Gl3_K-o-Fd9tLyOPZK_hACESGeq7MyDc8UWQVa8oQ6iTfyGnsxRQizVXp4FEEEXMsXM_p0q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EjkYtkodqysS546J8GyfNwYgWgUOGnNiByqHqUqi6VDgm7qlXU-YQFAMnW1GHGSxEv3UvR_3Gl3_K-o-Fd9tLyOPZK_hACESGeq7MyDc8UWQVa8oQ6iTfyGnsxRQizVXp4FEEEXMsXM_p0qj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F2C02" w14:textId="77777777" w:rsidR="002E5432" w:rsidRPr="002E5432" w:rsidRDefault="002E5432" w:rsidP="002E5432">
      <w:pPr>
        <w:spacing w:before="200" w:after="200"/>
        <w:rPr>
          <w:rFonts w:ascii="Times New Roman" w:hAnsi="Times New Roman" w:cs="Times New Roman"/>
        </w:rPr>
      </w:pPr>
    </w:p>
    <w:p w14:paraId="34381395" w14:textId="77777777" w:rsidR="002E5432" w:rsidRPr="002E5432" w:rsidRDefault="002E5432" w:rsidP="002E5432">
      <w:pPr>
        <w:spacing w:before="200" w:after="200"/>
        <w:rPr>
          <w:rFonts w:ascii="Times New Roman" w:hAnsi="Times New Roman" w:cs="Times New Roman"/>
        </w:rPr>
      </w:pPr>
      <w:bookmarkStart w:id="0" w:name="_GoBack"/>
      <w:r w:rsidRPr="002E5432">
        <w:rPr>
          <w:rFonts w:ascii="Montserrat" w:hAnsi="Montserrat" w:cs="Times New Roman"/>
          <w:b/>
          <w:bCs/>
          <w:color w:val="434343"/>
          <w:sz w:val="36"/>
          <w:szCs w:val="36"/>
        </w:rPr>
        <w:t xml:space="preserve">The Truth About Grace, 1 </w:t>
      </w:r>
      <w:bookmarkEnd w:id="0"/>
      <w:r w:rsidRPr="002E5432">
        <w:rPr>
          <w:rFonts w:ascii="Montserrat" w:hAnsi="Montserrat" w:cs="Times New Roman"/>
          <w:b/>
          <w:bCs/>
          <w:color w:val="434343"/>
          <w:sz w:val="36"/>
          <w:szCs w:val="36"/>
        </w:rPr>
        <w:t>“The Dynamic Duo”</w:t>
      </w:r>
    </w:p>
    <w:p w14:paraId="66540036" w14:textId="77777777" w:rsidR="002E5432" w:rsidRPr="002E5432" w:rsidRDefault="002E5432" w:rsidP="002E5432">
      <w:pPr>
        <w:pBdr>
          <w:top w:val="single" w:sz="4" w:space="0" w:color="515151"/>
        </w:pBdr>
        <w:spacing w:before="360" w:after="40"/>
        <w:rPr>
          <w:rFonts w:ascii="Times New Roman" w:hAnsi="Times New Roman" w:cs="Times New Roman"/>
        </w:rPr>
      </w:pPr>
      <w:r w:rsidRPr="002E5432">
        <w:rPr>
          <w:rFonts w:ascii="Montserrat" w:hAnsi="Montserrat" w:cs="Times New Roman"/>
          <w:b/>
          <w:bCs/>
          <w:color w:val="000000"/>
          <w:sz w:val="28"/>
          <w:szCs w:val="28"/>
        </w:rPr>
        <w:t xml:space="preserve">THE BIG IDEA: </w:t>
      </w:r>
      <w:r w:rsidRPr="002E5432">
        <w:rPr>
          <w:rFonts w:ascii="Montserrat" w:hAnsi="Montserrat" w:cs="Times New Roman"/>
          <w:color w:val="000000"/>
          <w:sz w:val="28"/>
          <w:szCs w:val="28"/>
        </w:rPr>
        <w:t>Freedom is lived out in the balance of grace and truth.</w:t>
      </w:r>
    </w:p>
    <w:p w14:paraId="3F990397" w14:textId="77777777" w:rsidR="002E5432" w:rsidRPr="002E5432" w:rsidRDefault="002E5432" w:rsidP="002E5432">
      <w:pPr>
        <w:rPr>
          <w:rFonts w:ascii="Times New Roman" w:eastAsia="Times New Roman" w:hAnsi="Times New Roman" w:cs="Times New Roman"/>
        </w:rPr>
      </w:pPr>
    </w:p>
    <w:p w14:paraId="6C2B87E0" w14:textId="77777777" w:rsidR="002E5432" w:rsidRPr="002E5432" w:rsidRDefault="002E5432" w:rsidP="002E5432">
      <w:pPr>
        <w:spacing w:before="160"/>
        <w:rPr>
          <w:rFonts w:ascii="Times New Roman" w:hAnsi="Times New Roman" w:cs="Times New Roman"/>
        </w:rPr>
      </w:pPr>
      <w:r w:rsidRPr="002E5432">
        <w:rPr>
          <w:rFonts w:ascii="Montserrat" w:hAnsi="Montserrat" w:cs="Times New Roman"/>
          <w:b/>
          <w:bCs/>
          <w:color w:val="000000"/>
          <w:sz w:val="28"/>
          <w:szCs w:val="28"/>
        </w:rPr>
        <w:t xml:space="preserve">Matthew 22:1-14 </w:t>
      </w:r>
      <w:r w:rsidRPr="002E5432">
        <w:rPr>
          <w:rFonts w:ascii="Montserrat" w:hAnsi="Montserrat" w:cs="Times New Roman"/>
          <w:color w:val="000000"/>
          <w:sz w:val="28"/>
          <w:szCs w:val="28"/>
        </w:rPr>
        <w:t>(p.691)</w:t>
      </w:r>
    </w:p>
    <w:p w14:paraId="5D089C47" w14:textId="77777777" w:rsidR="002E5432" w:rsidRPr="002E5432" w:rsidRDefault="002E5432" w:rsidP="002E5432">
      <w:pPr>
        <w:rPr>
          <w:rFonts w:ascii="Times New Roman" w:eastAsia="Times New Roman" w:hAnsi="Times New Roman" w:cs="Times New Roman"/>
        </w:rPr>
      </w:pPr>
    </w:p>
    <w:p w14:paraId="2E602C08" w14:textId="77777777" w:rsidR="002E5432" w:rsidRPr="002E5432" w:rsidRDefault="002E5432" w:rsidP="002E5432">
      <w:pPr>
        <w:spacing w:before="160"/>
        <w:rPr>
          <w:rFonts w:ascii="Times New Roman" w:hAnsi="Times New Roman" w:cs="Times New Roman"/>
        </w:rPr>
      </w:pPr>
      <w:r w:rsidRPr="002E5432">
        <w:rPr>
          <w:rFonts w:ascii="Montserrat" w:hAnsi="Montserrat" w:cs="Times New Roman"/>
          <w:color w:val="000000"/>
          <w:sz w:val="28"/>
          <w:szCs w:val="28"/>
        </w:rPr>
        <w:t>The secret sauce of your freedom is</w:t>
      </w:r>
      <w:r w:rsidRPr="002E5432">
        <w:rPr>
          <w:rFonts w:ascii="Montserrat" w:hAnsi="Montserrat" w:cs="Times New Roman"/>
          <w:b/>
          <w:bCs/>
          <w:color w:val="000000"/>
          <w:sz w:val="28"/>
          <w:szCs w:val="28"/>
        </w:rPr>
        <w:t xml:space="preserve"> </w:t>
      </w:r>
      <w:r w:rsidRPr="002E5432">
        <w:rPr>
          <w:rFonts w:ascii="Montserrat" w:hAnsi="Montserrat" w:cs="Times New Roman"/>
          <w:b/>
          <w:bCs/>
          <w:color w:val="000000"/>
          <w:sz w:val="28"/>
          <w:szCs w:val="28"/>
          <w:u w:val="single"/>
        </w:rPr>
        <w:t>GRACE AND TRUTH</w:t>
      </w:r>
    </w:p>
    <w:p w14:paraId="3A85F963" w14:textId="77777777" w:rsidR="002E5432" w:rsidRPr="002E5432" w:rsidRDefault="002E5432" w:rsidP="002E5432">
      <w:pPr>
        <w:rPr>
          <w:rFonts w:ascii="Times New Roman" w:eastAsia="Times New Roman" w:hAnsi="Times New Roman" w:cs="Times New Roman"/>
        </w:rPr>
      </w:pPr>
    </w:p>
    <w:p w14:paraId="40BD1392" w14:textId="77777777" w:rsidR="002E5432" w:rsidRPr="002E5432" w:rsidRDefault="002E5432" w:rsidP="002E5432">
      <w:pPr>
        <w:spacing w:before="160"/>
        <w:rPr>
          <w:rFonts w:ascii="Times New Roman" w:hAnsi="Times New Roman" w:cs="Times New Roman"/>
        </w:rPr>
      </w:pPr>
      <w:r w:rsidRPr="002E5432">
        <w:rPr>
          <w:rFonts w:ascii="Montserrat" w:hAnsi="Montserrat" w:cs="Times New Roman"/>
          <w:color w:val="000000"/>
          <w:sz w:val="28"/>
          <w:szCs w:val="28"/>
        </w:rPr>
        <w:t>The key is to always remain</w:t>
      </w:r>
      <w:r w:rsidRPr="002E5432">
        <w:rPr>
          <w:rFonts w:ascii="Montserrat" w:hAnsi="Montserrat" w:cs="Times New Roman"/>
          <w:b/>
          <w:bCs/>
          <w:color w:val="000000"/>
          <w:sz w:val="28"/>
          <w:szCs w:val="28"/>
        </w:rPr>
        <w:t xml:space="preserve"> </w:t>
      </w:r>
      <w:r w:rsidRPr="002E5432">
        <w:rPr>
          <w:rFonts w:ascii="Montserrat" w:hAnsi="Montserrat" w:cs="Times New Roman"/>
          <w:b/>
          <w:bCs/>
          <w:color w:val="000000"/>
          <w:sz w:val="28"/>
          <w:szCs w:val="28"/>
          <w:u w:val="single"/>
        </w:rPr>
        <w:t>WELL DRESSED</w:t>
      </w:r>
    </w:p>
    <w:p w14:paraId="30A4A241" w14:textId="77777777" w:rsidR="002E5432" w:rsidRPr="002E5432" w:rsidRDefault="002E5432" w:rsidP="002E5432">
      <w:pPr>
        <w:numPr>
          <w:ilvl w:val="0"/>
          <w:numId w:val="8"/>
        </w:numPr>
        <w:spacing w:before="160"/>
        <w:textAlignment w:val="baseline"/>
        <w:rPr>
          <w:rFonts w:ascii="Noto Sans Symbols" w:hAnsi="Noto Sans Symbols" w:cs="Times New Roman"/>
          <w:color w:val="000000"/>
          <w:sz w:val="28"/>
          <w:szCs w:val="28"/>
        </w:rPr>
      </w:pPr>
      <w:r w:rsidRPr="002E5432">
        <w:rPr>
          <w:rFonts w:ascii="Montserrat" w:hAnsi="Montserrat" w:cs="Times New Roman"/>
          <w:b/>
          <w:bCs/>
          <w:color w:val="000000"/>
          <w:sz w:val="28"/>
          <w:szCs w:val="28"/>
        </w:rPr>
        <w:t xml:space="preserve">Matthew 22:11-14 </w:t>
      </w:r>
      <w:r w:rsidRPr="002E5432">
        <w:rPr>
          <w:rFonts w:ascii="Montserrat" w:hAnsi="Montserrat" w:cs="Times New Roman"/>
          <w:color w:val="000000"/>
          <w:sz w:val="28"/>
          <w:szCs w:val="28"/>
        </w:rPr>
        <w:t>(p.691)</w:t>
      </w:r>
    </w:p>
    <w:p w14:paraId="36F165C4" w14:textId="77777777" w:rsidR="002E5432" w:rsidRPr="002E5432" w:rsidRDefault="002E5432" w:rsidP="002E5432">
      <w:pPr>
        <w:rPr>
          <w:rFonts w:ascii="Times New Roman" w:eastAsia="Times New Roman" w:hAnsi="Times New Roman" w:cs="Times New Roman"/>
        </w:rPr>
      </w:pPr>
    </w:p>
    <w:p w14:paraId="65D9D4FC" w14:textId="77777777" w:rsidR="002E5432" w:rsidRPr="002E5432" w:rsidRDefault="002E5432" w:rsidP="002E5432">
      <w:pPr>
        <w:spacing w:before="160"/>
        <w:rPr>
          <w:rFonts w:ascii="Times New Roman" w:hAnsi="Times New Roman" w:cs="Times New Roman"/>
        </w:rPr>
      </w:pPr>
      <w:r w:rsidRPr="002E5432">
        <w:rPr>
          <w:rFonts w:ascii="Montserrat" w:hAnsi="Montserrat" w:cs="Times New Roman"/>
          <w:b/>
          <w:bCs/>
          <w:color w:val="000000"/>
          <w:sz w:val="28"/>
          <w:szCs w:val="28"/>
        </w:rPr>
        <w:t>Strategies for the Seasons of Life:</w:t>
      </w:r>
    </w:p>
    <w:p w14:paraId="70CCBE01" w14:textId="77777777" w:rsidR="002E5432" w:rsidRPr="002E5432" w:rsidRDefault="002E5432" w:rsidP="002E5432">
      <w:pPr>
        <w:numPr>
          <w:ilvl w:val="0"/>
          <w:numId w:val="9"/>
        </w:numPr>
        <w:spacing w:before="160"/>
        <w:textAlignment w:val="baseline"/>
        <w:rPr>
          <w:rFonts w:ascii="Noto Sans Symbols" w:hAnsi="Noto Sans Symbols" w:cs="Times New Roman"/>
          <w:b/>
          <w:bCs/>
          <w:color w:val="000000"/>
          <w:sz w:val="28"/>
          <w:szCs w:val="28"/>
        </w:rPr>
      </w:pPr>
      <w:r w:rsidRPr="002E5432">
        <w:rPr>
          <w:rFonts w:ascii="Montserrat" w:hAnsi="Montserrat" w:cs="Times New Roman"/>
          <w:color w:val="000000"/>
          <w:sz w:val="28"/>
          <w:szCs w:val="28"/>
        </w:rPr>
        <w:t>We have</w:t>
      </w:r>
      <w:r w:rsidRPr="002E5432">
        <w:rPr>
          <w:rFonts w:ascii="Montserrat" w:hAnsi="Montserrat" w:cs="Times New Roman"/>
          <w:b/>
          <w:bCs/>
          <w:color w:val="000000"/>
          <w:sz w:val="28"/>
          <w:szCs w:val="28"/>
        </w:rPr>
        <w:t xml:space="preserve"> </w:t>
      </w:r>
      <w:r w:rsidRPr="002E5432">
        <w:rPr>
          <w:rFonts w:ascii="Montserrat" w:hAnsi="Montserrat" w:cs="Times New Roman"/>
          <w:b/>
          <w:bCs/>
          <w:color w:val="000000"/>
          <w:sz w:val="28"/>
          <w:szCs w:val="28"/>
          <w:u w:val="single"/>
        </w:rPr>
        <w:t>AMAZING</w:t>
      </w:r>
      <w:r w:rsidRPr="002E5432">
        <w:rPr>
          <w:rFonts w:ascii="Montserrat" w:hAnsi="Montserrat" w:cs="Times New Roman"/>
          <w:b/>
          <w:bCs/>
          <w:color w:val="000000"/>
          <w:sz w:val="28"/>
          <w:szCs w:val="28"/>
        </w:rPr>
        <w:t xml:space="preserve"> </w:t>
      </w:r>
      <w:r w:rsidRPr="002E5432">
        <w:rPr>
          <w:rFonts w:ascii="Montserrat" w:hAnsi="Montserrat" w:cs="Times New Roman"/>
          <w:color w:val="000000"/>
          <w:sz w:val="28"/>
          <w:szCs w:val="28"/>
        </w:rPr>
        <w:t>seasons and</w:t>
      </w:r>
      <w:r w:rsidRPr="002E5432">
        <w:rPr>
          <w:rFonts w:ascii="Montserrat" w:hAnsi="Montserrat" w:cs="Times New Roman"/>
          <w:b/>
          <w:bCs/>
          <w:color w:val="000000"/>
          <w:sz w:val="28"/>
          <w:szCs w:val="28"/>
        </w:rPr>
        <w:t xml:space="preserve"> </w:t>
      </w:r>
      <w:r w:rsidRPr="002E5432">
        <w:rPr>
          <w:rFonts w:ascii="Montserrat" w:hAnsi="Montserrat" w:cs="Times New Roman"/>
          <w:b/>
          <w:bCs/>
          <w:color w:val="000000"/>
          <w:sz w:val="28"/>
          <w:szCs w:val="28"/>
          <w:u w:val="single"/>
        </w:rPr>
        <w:t>DIFFICULT</w:t>
      </w:r>
      <w:r w:rsidRPr="002E5432">
        <w:rPr>
          <w:rFonts w:ascii="Montserrat" w:hAnsi="Montserrat" w:cs="Times New Roman"/>
          <w:b/>
          <w:bCs/>
          <w:color w:val="000000"/>
          <w:sz w:val="28"/>
          <w:szCs w:val="28"/>
        </w:rPr>
        <w:t xml:space="preserve"> </w:t>
      </w:r>
      <w:r w:rsidRPr="002E5432">
        <w:rPr>
          <w:rFonts w:ascii="Montserrat" w:hAnsi="Montserrat" w:cs="Times New Roman"/>
          <w:color w:val="000000"/>
          <w:sz w:val="28"/>
          <w:szCs w:val="28"/>
        </w:rPr>
        <w:t>seasons.</w:t>
      </w:r>
    </w:p>
    <w:p w14:paraId="79A2333B" w14:textId="77777777" w:rsidR="002E5432" w:rsidRPr="002E5432" w:rsidRDefault="002E5432" w:rsidP="002E5432">
      <w:pPr>
        <w:spacing w:before="160"/>
        <w:rPr>
          <w:rFonts w:ascii="Times New Roman" w:hAnsi="Times New Roman" w:cs="Times New Roman"/>
        </w:rPr>
      </w:pPr>
      <w:r w:rsidRPr="002E5432">
        <w:rPr>
          <w:rFonts w:ascii="Montserrat" w:hAnsi="Montserrat" w:cs="Times New Roman"/>
          <w:b/>
          <w:bCs/>
          <w:color w:val="000000"/>
          <w:sz w:val="28"/>
          <w:szCs w:val="28"/>
        </w:rPr>
        <w:tab/>
        <w:t xml:space="preserve">Matthew 16:15-20 </w:t>
      </w:r>
      <w:r w:rsidRPr="002E5432">
        <w:rPr>
          <w:rFonts w:ascii="Montserrat" w:hAnsi="Montserrat" w:cs="Times New Roman"/>
          <w:color w:val="000000"/>
          <w:sz w:val="28"/>
          <w:szCs w:val="28"/>
        </w:rPr>
        <w:t>(p.687)</w:t>
      </w:r>
    </w:p>
    <w:p w14:paraId="5E945CD6" w14:textId="77777777" w:rsidR="002E5432" w:rsidRPr="002E5432" w:rsidRDefault="002E5432" w:rsidP="002E5432">
      <w:pPr>
        <w:spacing w:before="160"/>
        <w:rPr>
          <w:rFonts w:ascii="Times New Roman" w:hAnsi="Times New Roman" w:cs="Times New Roman"/>
        </w:rPr>
      </w:pPr>
      <w:r w:rsidRPr="002E5432">
        <w:rPr>
          <w:rFonts w:ascii="Montserrat" w:hAnsi="Montserrat" w:cs="Times New Roman"/>
          <w:color w:val="000000"/>
          <w:sz w:val="28"/>
          <w:szCs w:val="28"/>
        </w:rPr>
        <w:tab/>
      </w:r>
      <w:r w:rsidRPr="002E5432">
        <w:rPr>
          <w:rFonts w:ascii="Montserrat" w:hAnsi="Montserrat" w:cs="Times New Roman"/>
          <w:b/>
          <w:bCs/>
          <w:color w:val="000000"/>
          <w:sz w:val="28"/>
          <w:szCs w:val="28"/>
        </w:rPr>
        <w:t>Acts 12:5-10</w:t>
      </w:r>
      <w:r w:rsidRPr="002E5432">
        <w:rPr>
          <w:rFonts w:ascii="Montserrat" w:hAnsi="Montserrat" w:cs="Times New Roman"/>
          <w:color w:val="000000"/>
          <w:sz w:val="28"/>
          <w:szCs w:val="28"/>
        </w:rPr>
        <w:t xml:space="preserve"> (p.767)</w:t>
      </w:r>
      <w:r w:rsidRPr="002E5432">
        <w:rPr>
          <w:rFonts w:ascii="Montserrat" w:hAnsi="Montserrat" w:cs="Times New Roman"/>
          <w:color w:val="000000"/>
          <w:sz w:val="28"/>
          <w:szCs w:val="28"/>
        </w:rPr>
        <w:tab/>
      </w:r>
    </w:p>
    <w:p w14:paraId="7CBA6810" w14:textId="77777777" w:rsidR="002E5432" w:rsidRPr="002E5432" w:rsidRDefault="002E5432" w:rsidP="002E5432">
      <w:pPr>
        <w:rPr>
          <w:rFonts w:ascii="Times New Roman" w:eastAsia="Times New Roman" w:hAnsi="Times New Roman" w:cs="Times New Roman"/>
        </w:rPr>
      </w:pPr>
    </w:p>
    <w:p w14:paraId="1637245A" w14:textId="77777777" w:rsidR="002E5432" w:rsidRPr="002E5432" w:rsidRDefault="002E5432" w:rsidP="002E5432">
      <w:pPr>
        <w:numPr>
          <w:ilvl w:val="0"/>
          <w:numId w:val="10"/>
        </w:numPr>
        <w:spacing w:before="160"/>
        <w:textAlignment w:val="baseline"/>
        <w:rPr>
          <w:rFonts w:ascii="Noto Sans Symbols" w:hAnsi="Noto Sans Symbols" w:cs="Times New Roman"/>
          <w:b/>
          <w:bCs/>
          <w:color w:val="000000"/>
          <w:sz w:val="28"/>
          <w:szCs w:val="28"/>
        </w:rPr>
      </w:pPr>
      <w:r w:rsidRPr="002E5432">
        <w:rPr>
          <w:rFonts w:ascii="Montserrat" w:hAnsi="Montserrat" w:cs="Times New Roman"/>
          <w:color w:val="000000"/>
          <w:sz w:val="28"/>
          <w:szCs w:val="28"/>
        </w:rPr>
        <w:t>In the great seasons</w:t>
      </w:r>
      <w:r w:rsidRPr="002E5432">
        <w:rPr>
          <w:rFonts w:ascii="Montserrat" w:hAnsi="Montserrat" w:cs="Times New Roman"/>
          <w:b/>
          <w:bCs/>
          <w:color w:val="000000"/>
          <w:sz w:val="28"/>
          <w:szCs w:val="28"/>
        </w:rPr>
        <w:t xml:space="preserve">, </w:t>
      </w:r>
      <w:r w:rsidRPr="002E5432">
        <w:rPr>
          <w:rFonts w:ascii="Montserrat" w:hAnsi="Montserrat" w:cs="Times New Roman"/>
          <w:b/>
          <w:bCs/>
          <w:color w:val="000000"/>
          <w:sz w:val="28"/>
          <w:szCs w:val="28"/>
          <w:u w:val="single"/>
        </w:rPr>
        <w:t xml:space="preserve">DISCOVER </w:t>
      </w:r>
      <w:r w:rsidRPr="002E5432">
        <w:rPr>
          <w:rFonts w:ascii="Montserrat" w:hAnsi="Montserrat" w:cs="Times New Roman"/>
          <w:color w:val="000000"/>
          <w:sz w:val="28"/>
          <w:szCs w:val="28"/>
        </w:rPr>
        <w:t>Jesus</w:t>
      </w:r>
    </w:p>
    <w:p w14:paraId="5C7A51F5" w14:textId="77777777" w:rsidR="002E5432" w:rsidRPr="002E5432" w:rsidRDefault="002E5432" w:rsidP="002E5432">
      <w:pPr>
        <w:numPr>
          <w:ilvl w:val="0"/>
          <w:numId w:val="10"/>
        </w:numPr>
        <w:spacing w:before="160"/>
        <w:textAlignment w:val="baseline"/>
        <w:rPr>
          <w:rFonts w:ascii="Noto Sans Symbols" w:hAnsi="Noto Sans Symbols" w:cs="Times New Roman"/>
          <w:b/>
          <w:bCs/>
          <w:color w:val="000000"/>
          <w:sz w:val="28"/>
          <w:szCs w:val="28"/>
        </w:rPr>
      </w:pPr>
      <w:r w:rsidRPr="002E5432">
        <w:rPr>
          <w:rFonts w:ascii="Montserrat" w:hAnsi="Montserrat" w:cs="Times New Roman"/>
          <w:color w:val="000000"/>
          <w:sz w:val="28"/>
          <w:szCs w:val="28"/>
        </w:rPr>
        <w:t>In the hard seasons</w:t>
      </w:r>
      <w:r w:rsidRPr="002E5432">
        <w:rPr>
          <w:rFonts w:ascii="Montserrat" w:hAnsi="Montserrat" w:cs="Times New Roman"/>
          <w:b/>
          <w:bCs/>
          <w:color w:val="000000"/>
          <w:sz w:val="28"/>
          <w:szCs w:val="28"/>
        </w:rPr>
        <w:t xml:space="preserve">, </w:t>
      </w:r>
      <w:r w:rsidRPr="002E5432">
        <w:rPr>
          <w:rFonts w:ascii="Montserrat" w:hAnsi="Montserrat" w:cs="Times New Roman"/>
          <w:b/>
          <w:bCs/>
          <w:color w:val="000000"/>
          <w:sz w:val="28"/>
          <w:szCs w:val="28"/>
          <w:u w:val="single"/>
        </w:rPr>
        <w:t>DECLARE</w:t>
      </w:r>
      <w:r w:rsidRPr="002E5432">
        <w:rPr>
          <w:rFonts w:ascii="Montserrat" w:hAnsi="Montserrat" w:cs="Times New Roman"/>
          <w:b/>
          <w:bCs/>
          <w:color w:val="000000"/>
          <w:sz w:val="28"/>
          <w:szCs w:val="28"/>
        </w:rPr>
        <w:t xml:space="preserve"> </w:t>
      </w:r>
      <w:r w:rsidRPr="002E5432">
        <w:rPr>
          <w:rFonts w:ascii="Montserrat" w:hAnsi="Montserrat" w:cs="Times New Roman"/>
          <w:color w:val="000000"/>
          <w:sz w:val="28"/>
          <w:szCs w:val="28"/>
        </w:rPr>
        <w:t>Jesus</w:t>
      </w:r>
    </w:p>
    <w:p w14:paraId="5BA705DC" w14:textId="77777777" w:rsidR="002E5432" w:rsidRPr="002E5432" w:rsidRDefault="002E5432" w:rsidP="002E5432">
      <w:pPr>
        <w:rPr>
          <w:rFonts w:ascii="Times New Roman" w:eastAsia="Times New Roman" w:hAnsi="Times New Roman" w:cs="Times New Roman"/>
        </w:rPr>
      </w:pPr>
      <w:r w:rsidRPr="002E5432">
        <w:rPr>
          <w:rFonts w:ascii="Montserrat" w:eastAsia="Times New Roman" w:hAnsi="Montserrat" w:cs="Times New Roman"/>
          <w:color w:val="000000"/>
          <w:sz w:val="28"/>
          <w:szCs w:val="28"/>
        </w:rPr>
        <w:t>Allow God to open the</w:t>
      </w:r>
      <w:r w:rsidRPr="002E5432">
        <w:rPr>
          <w:rFonts w:ascii="Montserrat" w:eastAsia="Times New Roman" w:hAnsi="Montserrat" w:cs="Times New Roman"/>
          <w:b/>
          <w:bCs/>
          <w:color w:val="000000"/>
          <w:sz w:val="28"/>
          <w:szCs w:val="28"/>
        </w:rPr>
        <w:t xml:space="preserve"> </w:t>
      </w:r>
      <w:r w:rsidRPr="002E5432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</w:rPr>
        <w:t>GATE</w:t>
      </w:r>
      <w:r w:rsidRPr="002E5432">
        <w:rPr>
          <w:rFonts w:ascii="Montserrat" w:eastAsia="Times New Roman" w:hAnsi="Montserrat" w:cs="Times New Roman"/>
          <w:b/>
          <w:bCs/>
          <w:color w:val="000000"/>
          <w:sz w:val="28"/>
          <w:szCs w:val="28"/>
        </w:rPr>
        <w:t xml:space="preserve"> </w:t>
      </w:r>
      <w:r w:rsidRPr="002E5432">
        <w:rPr>
          <w:rFonts w:ascii="Montserrat" w:eastAsia="Times New Roman" w:hAnsi="Montserrat" w:cs="Times New Roman"/>
          <w:color w:val="000000"/>
          <w:sz w:val="28"/>
          <w:szCs w:val="28"/>
        </w:rPr>
        <w:t>in front of you</w:t>
      </w:r>
    </w:p>
    <w:p w14:paraId="3198AB4E" w14:textId="77777777" w:rsidR="002E5432" w:rsidRDefault="002E5432" w:rsidP="002E5432">
      <w:pPr>
        <w:rPr>
          <w:rFonts w:ascii="Cambria" w:hAnsi="Cambria" w:cs="Times New Roman"/>
          <w:b/>
          <w:bCs/>
          <w:color w:val="000000"/>
        </w:rPr>
      </w:pPr>
    </w:p>
    <w:p w14:paraId="48F095C5" w14:textId="77777777" w:rsidR="002E5432" w:rsidRDefault="002E5432" w:rsidP="002E5432">
      <w:pPr>
        <w:rPr>
          <w:rFonts w:ascii="Cambria" w:hAnsi="Cambria" w:cs="Times New Roman"/>
          <w:b/>
          <w:bCs/>
          <w:color w:val="000000"/>
        </w:rPr>
      </w:pPr>
    </w:p>
    <w:p w14:paraId="50AE7684" w14:textId="77777777" w:rsidR="002E5432" w:rsidRDefault="002E5432" w:rsidP="002E5432">
      <w:pPr>
        <w:rPr>
          <w:rFonts w:ascii="Cambria" w:hAnsi="Cambria" w:cs="Times New Roman"/>
          <w:b/>
          <w:bCs/>
          <w:color w:val="000000"/>
        </w:rPr>
      </w:pPr>
    </w:p>
    <w:p w14:paraId="50057886" w14:textId="77777777" w:rsidR="002E5432" w:rsidRDefault="002E5432" w:rsidP="002E5432">
      <w:pPr>
        <w:rPr>
          <w:rFonts w:ascii="Cambria" w:hAnsi="Cambria" w:cs="Times New Roman"/>
          <w:b/>
          <w:bCs/>
          <w:color w:val="000000"/>
        </w:rPr>
      </w:pPr>
    </w:p>
    <w:p w14:paraId="7CED8CF6" w14:textId="77777777" w:rsidR="002E5432" w:rsidRPr="002E5432" w:rsidRDefault="002E5432" w:rsidP="002E5432">
      <w:pPr>
        <w:rPr>
          <w:rFonts w:ascii="Times New Roman" w:hAnsi="Times New Roman" w:cs="Times New Roman"/>
        </w:rPr>
      </w:pPr>
      <w:r w:rsidRPr="002E5432">
        <w:rPr>
          <w:rFonts w:ascii="Cambria" w:hAnsi="Cambria" w:cs="Times New Roman"/>
          <w:b/>
          <w:bCs/>
          <w:color w:val="000000"/>
        </w:rPr>
        <w:lastRenderedPageBreak/>
        <w:t>Community Group Questions - Truth About Grace – Week 1</w:t>
      </w:r>
    </w:p>
    <w:p w14:paraId="4045A2DE" w14:textId="77777777" w:rsidR="002E5432" w:rsidRPr="002E5432" w:rsidRDefault="002E5432" w:rsidP="002E5432">
      <w:pPr>
        <w:rPr>
          <w:rFonts w:ascii="Times New Roman" w:eastAsia="Times New Roman" w:hAnsi="Times New Roman" w:cs="Times New Roman"/>
        </w:rPr>
      </w:pPr>
    </w:p>
    <w:p w14:paraId="4A85EEE5" w14:textId="77777777" w:rsidR="002E5432" w:rsidRPr="002E5432" w:rsidRDefault="002E5432" w:rsidP="002E5432">
      <w:pPr>
        <w:numPr>
          <w:ilvl w:val="0"/>
          <w:numId w:val="1"/>
        </w:numPr>
        <w:textAlignment w:val="baseline"/>
        <w:rPr>
          <w:rFonts w:ascii="Noto Sans Symbols" w:hAnsi="Noto Sans Symbols" w:cs="Times New Roman"/>
          <w:color w:val="000000"/>
        </w:rPr>
      </w:pPr>
      <w:r w:rsidRPr="002E5432">
        <w:rPr>
          <w:rFonts w:ascii="Cambria" w:hAnsi="Cambria" w:cs="Times New Roman"/>
          <w:color w:val="000000"/>
        </w:rPr>
        <w:t xml:space="preserve">Why is it important to always balance truth with grace? </w:t>
      </w:r>
    </w:p>
    <w:p w14:paraId="0F2AB5A4" w14:textId="77777777" w:rsidR="002E5432" w:rsidRPr="002E5432" w:rsidRDefault="002E5432" w:rsidP="002E5432">
      <w:pPr>
        <w:rPr>
          <w:rFonts w:ascii="Times New Roman" w:eastAsia="Times New Roman" w:hAnsi="Times New Roman" w:cs="Times New Roman"/>
        </w:rPr>
      </w:pPr>
    </w:p>
    <w:p w14:paraId="7486FE03" w14:textId="77777777" w:rsidR="002E5432" w:rsidRPr="002E5432" w:rsidRDefault="002E5432" w:rsidP="002E5432">
      <w:pPr>
        <w:numPr>
          <w:ilvl w:val="0"/>
          <w:numId w:val="2"/>
        </w:numPr>
        <w:textAlignment w:val="baseline"/>
        <w:rPr>
          <w:rFonts w:ascii="Noto Sans Symbols" w:hAnsi="Noto Sans Symbols" w:cs="Times New Roman"/>
          <w:color w:val="000000"/>
        </w:rPr>
      </w:pPr>
      <w:r w:rsidRPr="002E5432">
        <w:rPr>
          <w:rFonts w:ascii="Cambria" w:hAnsi="Cambria" w:cs="Times New Roman"/>
          <w:color w:val="000000"/>
        </w:rPr>
        <w:t>What happens when we lean to heavy in either direction?</w:t>
      </w:r>
    </w:p>
    <w:p w14:paraId="79CBA416" w14:textId="77777777" w:rsidR="002E5432" w:rsidRPr="002E5432" w:rsidRDefault="002E5432" w:rsidP="002E5432">
      <w:pPr>
        <w:rPr>
          <w:rFonts w:ascii="Times New Roman" w:eastAsia="Times New Roman" w:hAnsi="Times New Roman" w:cs="Times New Roman"/>
        </w:rPr>
      </w:pPr>
    </w:p>
    <w:p w14:paraId="1462C885" w14:textId="77777777" w:rsidR="002E5432" w:rsidRPr="002E5432" w:rsidRDefault="002E5432" w:rsidP="002E5432">
      <w:pPr>
        <w:numPr>
          <w:ilvl w:val="0"/>
          <w:numId w:val="3"/>
        </w:numPr>
        <w:textAlignment w:val="baseline"/>
        <w:rPr>
          <w:rFonts w:ascii="Noto Sans Symbols" w:hAnsi="Noto Sans Symbols" w:cs="Times New Roman"/>
          <w:color w:val="000000"/>
        </w:rPr>
      </w:pPr>
      <w:r w:rsidRPr="002E5432">
        <w:rPr>
          <w:rFonts w:ascii="Cambria" w:hAnsi="Cambria" w:cs="Times New Roman"/>
          <w:color w:val="000000"/>
        </w:rPr>
        <w:t>How did Jesus model this delicate balance for us? Can you name some examples from scripture?</w:t>
      </w:r>
    </w:p>
    <w:p w14:paraId="2CB358C8" w14:textId="77777777" w:rsidR="002E5432" w:rsidRPr="002E5432" w:rsidRDefault="002E5432" w:rsidP="002E5432">
      <w:pPr>
        <w:rPr>
          <w:rFonts w:ascii="Times New Roman" w:eastAsia="Times New Roman" w:hAnsi="Times New Roman" w:cs="Times New Roman"/>
        </w:rPr>
      </w:pPr>
    </w:p>
    <w:p w14:paraId="7761A88D" w14:textId="77777777" w:rsidR="002E5432" w:rsidRPr="002E5432" w:rsidRDefault="002E5432" w:rsidP="002E5432">
      <w:pPr>
        <w:numPr>
          <w:ilvl w:val="0"/>
          <w:numId w:val="4"/>
        </w:numPr>
        <w:textAlignment w:val="baseline"/>
        <w:rPr>
          <w:rFonts w:ascii="Noto Sans Symbols" w:hAnsi="Noto Sans Symbols" w:cs="Times New Roman"/>
          <w:color w:val="000000"/>
        </w:rPr>
      </w:pPr>
      <w:r w:rsidRPr="002E5432">
        <w:rPr>
          <w:rFonts w:ascii="Cambria" w:hAnsi="Cambria" w:cs="Times New Roman"/>
          <w:color w:val="000000"/>
        </w:rPr>
        <w:t>What makes a message that is balanced with truth and grace appealing to all audiences?</w:t>
      </w:r>
    </w:p>
    <w:p w14:paraId="788C1664" w14:textId="77777777" w:rsidR="002E5432" w:rsidRPr="002E5432" w:rsidRDefault="002E5432" w:rsidP="002E5432">
      <w:pPr>
        <w:rPr>
          <w:rFonts w:ascii="Times New Roman" w:eastAsia="Times New Roman" w:hAnsi="Times New Roman" w:cs="Times New Roman"/>
        </w:rPr>
      </w:pPr>
    </w:p>
    <w:p w14:paraId="3143ED32" w14:textId="77777777" w:rsidR="002E5432" w:rsidRPr="002E5432" w:rsidRDefault="002E5432" w:rsidP="002E5432">
      <w:pPr>
        <w:numPr>
          <w:ilvl w:val="0"/>
          <w:numId w:val="5"/>
        </w:numPr>
        <w:textAlignment w:val="baseline"/>
        <w:rPr>
          <w:rFonts w:ascii="Noto Sans Symbols" w:hAnsi="Noto Sans Symbols" w:cs="Times New Roman"/>
          <w:color w:val="000000"/>
        </w:rPr>
      </w:pPr>
      <w:r w:rsidRPr="002E5432">
        <w:rPr>
          <w:rFonts w:ascii="Cambria" w:hAnsi="Cambria" w:cs="Times New Roman"/>
          <w:color w:val="000000"/>
        </w:rPr>
        <w:t>What is one new truth that you have discovered about God in a good season?</w:t>
      </w:r>
    </w:p>
    <w:p w14:paraId="15EF5C2D" w14:textId="77777777" w:rsidR="002E5432" w:rsidRPr="002E5432" w:rsidRDefault="002E5432" w:rsidP="002E5432">
      <w:pPr>
        <w:rPr>
          <w:rFonts w:ascii="Times New Roman" w:eastAsia="Times New Roman" w:hAnsi="Times New Roman" w:cs="Times New Roman"/>
        </w:rPr>
      </w:pPr>
    </w:p>
    <w:p w14:paraId="1AAFE8FE" w14:textId="77777777" w:rsidR="002E5432" w:rsidRPr="002E5432" w:rsidRDefault="002E5432" w:rsidP="002E5432">
      <w:pPr>
        <w:numPr>
          <w:ilvl w:val="0"/>
          <w:numId w:val="6"/>
        </w:numPr>
        <w:textAlignment w:val="baseline"/>
        <w:rPr>
          <w:rFonts w:ascii="Noto Sans Symbols" w:hAnsi="Noto Sans Symbols" w:cs="Times New Roman"/>
          <w:color w:val="000000"/>
        </w:rPr>
      </w:pPr>
      <w:r w:rsidRPr="002E5432">
        <w:rPr>
          <w:rFonts w:ascii="Cambria" w:hAnsi="Cambria" w:cs="Times New Roman"/>
          <w:color w:val="000000"/>
        </w:rPr>
        <w:t>What is one way you have had to declare the goodness of God in a difficult season?</w:t>
      </w:r>
    </w:p>
    <w:p w14:paraId="698A060D" w14:textId="77777777" w:rsidR="002E5432" w:rsidRPr="002E5432" w:rsidRDefault="002E5432" w:rsidP="002E5432">
      <w:pPr>
        <w:rPr>
          <w:rFonts w:ascii="Times New Roman" w:eastAsia="Times New Roman" w:hAnsi="Times New Roman" w:cs="Times New Roman"/>
        </w:rPr>
      </w:pPr>
    </w:p>
    <w:p w14:paraId="6F172040" w14:textId="77777777" w:rsidR="002E5432" w:rsidRPr="002E5432" w:rsidRDefault="002E5432" w:rsidP="002E5432">
      <w:pPr>
        <w:numPr>
          <w:ilvl w:val="0"/>
          <w:numId w:val="7"/>
        </w:numPr>
        <w:textAlignment w:val="baseline"/>
        <w:rPr>
          <w:rFonts w:ascii="Noto Sans Symbols" w:hAnsi="Noto Sans Symbols" w:cs="Times New Roman"/>
          <w:color w:val="000000"/>
        </w:rPr>
      </w:pPr>
      <w:r w:rsidRPr="002E5432">
        <w:rPr>
          <w:rFonts w:ascii="Cambria" w:hAnsi="Cambria" w:cs="Times New Roman"/>
          <w:color w:val="000000"/>
        </w:rPr>
        <w:t>Think of one area in your life where you need to add a little truth or grace into?</w:t>
      </w:r>
    </w:p>
    <w:p w14:paraId="653D16EE" w14:textId="77777777" w:rsidR="0001491C" w:rsidRDefault="002E5432"/>
    <w:sectPr w:rsidR="0001491C" w:rsidSect="00CA3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D3442"/>
    <w:multiLevelType w:val="multilevel"/>
    <w:tmpl w:val="F688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B11A6"/>
    <w:multiLevelType w:val="multilevel"/>
    <w:tmpl w:val="9D04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84D15"/>
    <w:multiLevelType w:val="multilevel"/>
    <w:tmpl w:val="E978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40B7A"/>
    <w:multiLevelType w:val="multilevel"/>
    <w:tmpl w:val="DA00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EE6F68"/>
    <w:multiLevelType w:val="multilevel"/>
    <w:tmpl w:val="8E02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5255D7"/>
    <w:multiLevelType w:val="multilevel"/>
    <w:tmpl w:val="D8A6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E33D5B"/>
    <w:multiLevelType w:val="multilevel"/>
    <w:tmpl w:val="0458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B55632"/>
    <w:multiLevelType w:val="multilevel"/>
    <w:tmpl w:val="1CB0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CF1DFB"/>
    <w:multiLevelType w:val="multilevel"/>
    <w:tmpl w:val="9A56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DE29A4"/>
    <w:multiLevelType w:val="multilevel"/>
    <w:tmpl w:val="6662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32"/>
    <w:rsid w:val="002E5432"/>
    <w:rsid w:val="00C00213"/>
    <w:rsid w:val="00CA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D756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543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2E5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946</Characters>
  <Application>Microsoft Macintosh Word</Application>
  <DocSecurity>0</DocSecurity>
  <Lines>7</Lines>
  <Paragraphs>2</Paragraphs>
  <ScaleCrop>false</ScaleCrop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2017-11-17T17:23:00Z</dcterms:created>
  <dcterms:modified xsi:type="dcterms:W3CDTF">2017-11-17T17:25:00Z</dcterms:modified>
</cp:coreProperties>
</file>